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12" w:rsidRPr="006A5B12" w:rsidRDefault="006A5B12" w:rsidP="00FB2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B12">
        <w:rPr>
          <w:rFonts w:ascii="Times New Roman" w:hAnsi="Times New Roman" w:cs="Times New Roman"/>
          <w:b/>
          <w:sz w:val="32"/>
          <w:szCs w:val="32"/>
        </w:rPr>
        <w:t>МБДОУ ПГО «Пышминский детский сад № 3»</w:t>
      </w:r>
    </w:p>
    <w:p w:rsidR="00FB2E85" w:rsidRPr="007C49DA" w:rsidRDefault="00FB2E85" w:rsidP="00FB2E85">
      <w:pPr>
        <w:jc w:val="center"/>
        <w:rPr>
          <w:rFonts w:ascii="Times New Roman" w:hAnsi="Times New Roman" w:cs="Times New Roman"/>
          <w:sz w:val="32"/>
          <w:szCs w:val="32"/>
        </w:rPr>
      </w:pPr>
      <w:r w:rsidRPr="007C49DA">
        <w:rPr>
          <w:rFonts w:ascii="Times New Roman" w:hAnsi="Times New Roman" w:cs="Times New Roman"/>
          <w:sz w:val="32"/>
          <w:szCs w:val="32"/>
        </w:rPr>
        <w:t xml:space="preserve">СПРАВКА </w:t>
      </w:r>
    </w:p>
    <w:p w:rsidR="00FB2E85" w:rsidRPr="00BA40C1" w:rsidRDefault="00FB2E85" w:rsidP="00FB2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0C1">
        <w:rPr>
          <w:rFonts w:ascii="Times New Roman" w:hAnsi="Times New Roman" w:cs="Times New Roman"/>
          <w:b/>
          <w:sz w:val="32"/>
          <w:szCs w:val="32"/>
        </w:rPr>
        <w:t>о наличии печатных и электронных образовательных и информационных  ресурсов (ФГОС)</w:t>
      </w:r>
    </w:p>
    <w:tbl>
      <w:tblPr>
        <w:tblStyle w:val="a3"/>
        <w:tblW w:w="15142" w:type="dxa"/>
        <w:tblLook w:val="04A0"/>
      </w:tblPr>
      <w:tblGrid>
        <w:gridCol w:w="534"/>
        <w:gridCol w:w="2254"/>
        <w:gridCol w:w="10361"/>
        <w:gridCol w:w="1993"/>
      </w:tblGrid>
      <w:tr w:rsidR="002E375C" w:rsidTr="002E375C">
        <w:trPr>
          <w:trHeight w:val="267"/>
        </w:trPr>
        <w:tc>
          <w:tcPr>
            <w:tcW w:w="534" w:type="dxa"/>
          </w:tcPr>
          <w:p w:rsidR="002E375C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</w:p>
          <w:p w:rsidR="00FB2E85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54" w:type="dxa"/>
          </w:tcPr>
          <w:p w:rsidR="002E375C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</w:p>
          <w:p w:rsidR="00FB2E85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0361" w:type="dxa"/>
          </w:tcPr>
          <w:p w:rsidR="002E375C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</w:p>
          <w:p w:rsidR="002E375C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Автор, название, год издания учебного, учебно-методического издания и (или) наименование </w:t>
            </w:r>
          </w:p>
          <w:p w:rsidR="002E375C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электронного</w:t>
            </w:r>
            <w:r w:rsidR="002E375C">
              <w:rPr>
                <w:rFonts w:ascii="Times New Roman" w:hAnsi="Times New Roman" w:cs="Times New Roman"/>
              </w:rPr>
              <w:t xml:space="preserve"> образовательного, информационного ресурса (группы электронных </w:t>
            </w:r>
            <w:proofErr w:type="gramEnd"/>
          </w:p>
          <w:p w:rsidR="00FB2E85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образовательных, информационных ресурсов)</w:t>
            </w:r>
          </w:p>
        </w:tc>
        <w:tc>
          <w:tcPr>
            <w:tcW w:w="1993" w:type="dxa"/>
          </w:tcPr>
          <w:p w:rsidR="00FB2E85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образовательного и информационного ресурса </w:t>
            </w:r>
          </w:p>
          <w:p w:rsidR="002E375C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(печатный/</w:t>
            </w:r>
            <w:proofErr w:type="gramEnd"/>
          </w:p>
          <w:p w:rsidR="002E375C" w:rsidRDefault="002E375C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электронный)</w:t>
            </w:r>
          </w:p>
        </w:tc>
      </w:tr>
      <w:tr w:rsidR="002E375C" w:rsidTr="002E375C">
        <w:trPr>
          <w:trHeight w:val="267"/>
        </w:trPr>
        <w:tc>
          <w:tcPr>
            <w:tcW w:w="534" w:type="dxa"/>
          </w:tcPr>
          <w:p w:rsidR="00FB2E85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B2E85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основная общеобразовательная программа дошкольного образования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, Т.С. Комаровой, М.А. Васильевой «От рождения до школы» М-Синтез,2014г.</w:t>
            </w:r>
          </w:p>
        </w:tc>
        <w:tc>
          <w:tcPr>
            <w:tcW w:w="10361" w:type="dxa"/>
          </w:tcPr>
          <w:p w:rsidR="00FB2E85" w:rsidRDefault="002E375C" w:rsidP="002E3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образовательные ресурсы</w:t>
            </w:r>
          </w:p>
          <w:p w:rsidR="002E375C" w:rsidRPr="002E375C" w:rsidRDefault="002E375C" w:rsidP="002E37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proofErr w:type="spellEnd"/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gov</w:t>
            </w:r>
            <w:proofErr w:type="spellEnd"/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Сайт министерства образования РФ</w:t>
            </w:r>
          </w:p>
          <w:p w:rsidR="002E375C" w:rsidRPr="00B569B4" w:rsidRDefault="002E375C" w:rsidP="002E37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mon</w:t>
            </w:r>
            <w:proofErr w:type="spellEnd"/>
            <w:proofErr w:type="gramStart"/>
            <w:r w:rsidR="00B569B4"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gov</w:t>
            </w:r>
            <w:proofErr w:type="spellEnd"/>
            <w:r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B569B4"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официальный сайт Министерства образования и науки РФ</w:t>
            </w:r>
          </w:p>
          <w:p w:rsidR="002E375C" w:rsidRPr="00B569B4" w:rsidRDefault="002E375C" w:rsidP="002E37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maam</w:t>
            </w:r>
            <w:proofErr w:type="spellEnd"/>
            <w:r w:rsidR="00B569B4"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Международный русскоязычный образовательный интернет-проект</w:t>
            </w:r>
          </w:p>
          <w:p w:rsidR="002E375C" w:rsidRPr="00161C0B" w:rsidRDefault="002E375C" w:rsidP="002E37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forum</w:t>
            </w:r>
            <w:r w:rsidRPr="00161C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numi</w:t>
            </w:r>
            <w:proofErr w:type="spellEnd"/>
            <w:r w:rsidRPr="00161C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161C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форум работников детского образования и культуры</w:t>
            </w:r>
          </w:p>
          <w:p w:rsidR="002E375C" w:rsidRPr="00B569B4" w:rsidRDefault="002E375C" w:rsidP="002E3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firo</w:t>
            </w:r>
            <w:proofErr w:type="spellEnd"/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B569B4" w:rsidRP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5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2E375C" w:rsidRPr="00BA40C1" w:rsidRDefault="002E375C" w:rsidP="002E3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irro</w:t>
            </w:r>
            <w:proofErr w:type="spellEnd"/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BA40C1" w:rsidRP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  <w:p w:rsidR="002E375C" w:rsidRPr="00BA40C1" w:rsidRDefault="002E375C" w:rsidP="002E375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nsportal</w:t>
            </w:r>
            <w:proofErr w:type="spellEnd"/>
            <w:r w:rsidRPr="00363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BA40C1" w:rsidRP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Социальная сеть работников образования</w:t>
            </w:r>
          </w:p>
          <w:p w:rsidR="002E375C" w:rsidRPr="00BA40C1" w:rsidRDefault="002E375C" w:rsidP="002E3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belmama</w:t>
            </w:r>
            <w:proofErr w:type="spellEnd"/>
            <w:r w:rsidR="00BA40C1" w:rsidRP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BA40C1" w:rsidRP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A40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Образовательный портал для родителей и педагогов, воспитывающих детей дошкольного возраста</w:t>
            </w:r>
          </w:p>
        </w:tc>
        <w:tc>
          <w:tcPr>
            <w:tcW w:w="1993" w:type="dxa"/>
          </w:tcPr>
          <w:p w:rsidR="00FB2E85" w:rsidRDefault="00BA40C1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</w:tr>
      <w:tr w:rsidR="002E375C" w:rsidTr="002E375C">
        <w:trPr>
          <w:trHeight w:val="251"/>
        </w:trPr>
        <w:tc>
          <w:tcPr>
            <w:tcW w:w="534" w:type="dxa"/>
          </w:tcPr>
          <w:p w:rsidR="00FB2E85" w:rsidRDefault="00FB2E85" w:rsidP="00FB2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FB2E85" w:rsidRPr="00BA40C1" w:rsidRDefault="00BA40C1" w:rsidP="00FB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0C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0361" w:type="dxa"/>
          </w:tcPr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>Губанова Н. Ф. Игровая деятельность в детском саду. — М.: Мозаика-Синтез, 2006-2010.</w:t>
            </w:r>
          </w:p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>Губанова Н. Ф. Развитие игровой деятельности. Система работы в первой младшей группе детского сада. — М.: Мозаика-Синтез, 2007-2010.</w:t>
            </w:r>
          </w:p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32381A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Т. Д. Этические беседы с детьми 4-7 лет. — М.: - Мозаика-Синтез, 2007-2010.</w:t>
            </w:r>
          </w:p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>Комарова Т. С, Куцакова Л. В., Павлова Л. Ю. Трудовое воспитание в детском саду. — М.; Мозаика-Синтез, 2005-2010.</w:t>
            </w:r>
          </w:p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 xml:space="preserve">Куцакова Л. В. Конструирование и ручной труд в детском саду. — М.: Мозаика-Синтез, 2008-2010 </w:t>
            </w:r>
          </w:p>
          <w:p w:rsidR="007D5F34" w:rsidRPr="0032381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 xml:space="preserve">Губанова Н. Ф. Развитие игровой деятельности. Система работы во второй младшей группе </w:t>
            </w:r>
            <w:r w:rsidRPr="0032381A">
              <w:rPr>
                <w:rFonts w:ascii="Times New Roman" w:hAnsi="Times New Roman"/>
                <w:sz w:val="24"/>
                <w:szCs w:val="24"/>
              </w:rPr>
              <w:lastRenderedPageBreak/>
              <w:t>детского сада. — М.: Мозаика-Синтез, 2008-2010.</w:t>
            </w:r>
          </w:p>
          <w:p w:rsidR="007D5F34" w:rsidRPr="007D5F34" w:rsidRDefault="007D5F34" w:rsidP="007D5F3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5F34">
              <w:rPr>
                <w:rStyle w:val="FontStyle207"/>
                <w:rFonts w:ascii="Times New Roman" w:hAnsi="Times New Roman" w:cs="Times New Roman"/>
                <w:sz w:val="24"/>
              </w:rPr>
              <w:t xml:space="preserve">Петрова В. И., </w:t>
            </w:r>
            <w:proofErr w:type="spellStart"/>
            <w:r w:rsidRPr="007D5F34">
              <w:rPr>
                <w:rStyle w:val="FontStyle207"/>
                <w:rFonts w:ascii="Times New Roman" w:hAnsi="Times New Roman" w:cs="Times New Roman"/>
                <w:sz w:val="24"/>
              </w:rPr>
              <w:t>Стульник</w:t>
            </w:r>
            <w:proofErr w:type="spellEnd"/>
            <w:r w:rsidRPr="007D5F34">
              <w:rPr>
                <w:rStyle w:val="FontStyle207"/>
                <w:rFonts w:ascii="Times New Roman" w:hAnsi="Times New Roman" w:cs="Times New Roman"/>
                <w:sz w:val="24"/>
              </w:rPr>
              <w:t xml:space="preserve"> Т. Д. Этические беседы с детьми 4-7 лет. — М.: - Мозаика-Синтез, 2012.</w:t>
            </w:r>
          </w:p>
          <w:p w:rsidR="007D5F34" w:rsidRPr="007D5F34" w:rsidRDefault="007D5F34" w:rsidP="007D5F34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5F34">
              <w:rPr>
                <w:rStyle w:val="FontStyle207"/>
                <w:rFonts w:ascii="Times New Roman" w:hAnsi="Times New Roman" w:cs="Times New Roman"/>
                <w:sz w:val="24"/>
              </w:rPr>
              <w:t>Павлова Л.Ю. Сборник дидактических игр по ознакомлению с окружающим миром — М.: - Мозаика-Синтез, 2011.</w:t>
            </w:r>
          </w:p>
          <w:p w:rsidR="007D5F34" w:rsidRPr="0032381A" w:rsidRDefault="007D5F34" w:rsidP="007D5F34">
            <w:pPr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 xml:space="preserve">К.Ю. Белая. Формирование основ безопасности у дошкольников – Мозаика – Синтез. 2012 </w:t>
            </w:r>
          </w:p>
          <w:p w:rsidR="007D5F34" w:rsidRPr="0032381A" w:rsidRDefault="007D5F34" w:rsidP="007D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1A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Т.Ф. Ознакомление дошкольников с правилами дорожного движения - Мозаика – Синтез. 2012 </w:t>
            </w:r>
          </w:p>
          <w:p w:rsidR="007D5F34" w:rsidRPr="0032381A" w:rsidRDefault="007D5F34" w:rsidP="007D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1A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Н.Г., Осипова Л.Е. Мы живем в России. </w:t>
            </w:r>
            <w:proofErr w:type="spellStart"/>
            <w:proofErr w:type="gramStart"/>
            <w:r w:rsidRPr="0032381A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- патриотическое</w:t>
            </w:r>
            <w:proofErr w:type="gram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воспитание дошкольников. Старшая группа. М.:   Издательство " Скрипторий", 2003</w:t>
            </w:r>
          </w:p>
          <w:p w:rsidR="007D5F34" w:rsidRPr="0032381A" w:rsidRDefault="007D5F34" w:rsidP="007D5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81A">
              <w:rPr>
                <w:rFonts w:ascii="Times New Roman" w:hAnsi="Times New Roman"/>
                <w:sz w:val="24"/>
                <w:szCs w:val="24"/>
              </w:rPr>
              <w:t>Шалаева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Г. П. Большая книга правил поведения для воспитанных детей.- М: АСТ</w:t>
            </w:r>
            <w:proofErr w:type="gramStart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 СЛОВО, 2013.</w:t>
            </w:r>
          </w:p>
          <w:p w:rsidR="007D5F34" w:rsidRPr="0032381A" w:rsidRDefault="007D5F34" w:rsidP="007D5F34">
            <w:pPr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>Комарова Т. С, Куцакова Л. В., Павлова Л. Ю. Трудовое воспитание в детском саду. — М.; Мозаика-Синтез, 2010</w:t>
            </w:r>
          </w:p>
          <w:p w:rsidR="007D5F34" w:rsidRPr="0032381A" w:rsidRDefault="007D5F34" w:rsidP="007D5F34">
            <w:pPr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 xml:space="preserve"> Куцакова Л. В. Нравственно-трудовое воспитание в детском саду, </w:t>
            </w:r>
            <w:proofErr w:type="gramStart"/>
            <w:r w:rsidRPr="0032381A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32381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2381A">
              <w:rPr>
                <w:rFonts w:ascii="Times New Roman" w:hAnsi="Times New Roman"/>
                <w:sz w:val="24"/>
                <w:szCs w:val="24"/>
              </w:rPr>
              <w:t>.:.Мо-заика-Синтез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 xml:space="preserve">, 2010 </w:t>
            </w:r>
          </w:p>
          <w:p w:rsidR="00FB2E85" w:rsidRPr="007C49DA" w:rsidRDefault="007D5F34" w:rsidP="007D5F34">
            <w:pPr>
              <w:rPr>
                <w:rFonts w:ascii="Times New Roman" w:hAnsi="Times New Roman"/>
                <w:sz w:val="24"/>
                <w:szCs w:val="24"/>
              </w:rPr>
            </w:pPr>
            <w:r w:rsidRPr="0032381A">
              <w:rPr>
                <w:rFonts w:ascii="Times New Roman" w:hAnsi="Times New Roman"/>
                <w:sz w:val="24"/>
                <w:szCs w:val="24"/>
              </w:rPr>
              <w:t xml:space="preserve">К.Ю.Белая «Формирование основ безопасности у дошкольников» </w:t>
            </w:r>
            <w:proofErr w:type="spellStart"/>
            <w:r w:rsidRPr="0032381A">
              <w:rPr>
                <w:rFonts w:ascii="Times New Roman" w:hAnsi="Times New Roman"/>
                <w:sz w:val="24"/>
                <w:szCs w:val="24"/>
              </w:rPr>
              <w:t>М.:Мозаика-Синтез</w:t>
            </w:r>
            <w:proofErr w:type="spellEnd"/>
            <w:r w:rsidRPr="0032381A">
              <w:rPr>
                <w:rFonts w:ascii="Times New Roman" w:hAnsi="Times New Roman"/>
                <w:sz w:val="24"/>
                <w:szCs w:val="24"/>
              </w:rPr>
              <w:t>, 2011г</w:t>
            </w:r>
          </w:p>
        </w:tc>
        <w:tc>
          <w:tcPr>
            <w:tcW w:w="1993" w:type="dxa"/>
          </w:tcPr>
          <w:p w:rsidR="00FB2E85" w:rsidRDefault="001D2E8B" w:rsidP="00FB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печатный</w:t>
            </w:r>
          </w:p>
        </w:tc>
      </w:tr>
      <w:tr w:rsidR="002E375C" w:rsidRPr="007C49DA" w:rsidTr="002E375C">
        <w:trPr>
          <w:trHeight w:val="251"/>
        </w:trPr>
        <w:tc>
          <w:tcPr>
            <w:tcW w:w="534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7D5F34" w:rsidRPr="007C49DA" w:rsidRDefault="007D5F34" w:rsidP="007D5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 ресурсы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http://zerno.narod.ru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– «Зёрнышко». </w:t>
            </w:r>
            <w:proofErr w:type="spellStart"/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>Полноцветный</w:t>
            </w:r>
            <w:proofErr w:type="spellEnd"/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христианский журнал, для детей 3- 11 лет, учит, развлекает, утешает, помогает воспитывать детей в христианских традициях. 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http://www.krokha.ru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>Мой Кроха и Я».</w:t>
            </w:r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Одно из самых популярных в России изданий для родителей, воспитателей. Журнал содержит массу интересных советов и ответы на конкретные вопросы.</w:t>
            </w:r>
          </w:p>
          <w:p w:rsidR="007D5F34" w:rsidRPr="007C49DA" w:rsidRDefault="007D5F34" w:rsidP="007D5F34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hyperlink r:id="rId6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http://www.unnaturalist.ru/index.php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>Юный натуралист». Уникальный старейший научно-популярный журнал для детей и юношества. Издается с 1928 года</w:t>
            </w:r>
          </w:p>
          <w:p w:rsidR="007D5F34" w:rsidRPr="007C49DA" w:rsidRDefault="00971DF6" w:rsidP="007D5F34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http://ru.wikipedia.org/wiki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Детские и юношеские журналы России.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Энциклопедии; «</w:t>
            </w:r>
            <w:hyperlink r:id="rId8" w:tooltip="Весёлые картинки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Весёлые картинки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9" w:tooltip="Звёздочка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Звёздочка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0" w:tooltip="Календарь школьника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Календарь школьника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1" w:tooltip="Квант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Квант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2" w:tooltip="Колобок (журнал) (страница отсутствует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Колобок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3" w:tooltip="Костёр (журнал) (страница отсутствует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Костёр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4" w:tooltip="Лазурь (журнал) (страница отсутствует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Лазурь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"http://ru.wikipedia.org/wiki/%D0%9C%D1%83%D1%80%D0%B7%D0%B8%D0%BB%D0%BA%D0%B0" \o "Мурзилка" </w:instrText>
            </w:r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49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Мурзилка</w:t>
            </w:r>
            <w:proofErr w:type="spellEnd"/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5" w:tooltip="Пионер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Пионер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End"/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"http://ru.wikipedia.org/wiki/%D0%9F%D0%BE%D1%82%D0%B5%D0%BD%D1%86%D0%B8%D0%B0%D0%BB_%28%D0%B6%D1%83%D1%80%D0%BD%D0%B0%D0%BB%29" \o "Потенциал (журнал)" </w:instrText>
            </w:r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49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Потенциал</w:t>
            </w:r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6" w:tooltip="Санька — бешеный кролик (страница отсутствует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Санька — бешеный кролик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7" w:tooltip="Свирель (журнал) (страница отсутствует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Свирель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"http://ru.wikipedia.org/w/index.php?title=%D0%A1%D0%B2%D0%B8%D1%80%D0%B5%D0%BB%D1%8C%D0%BA%D0%B0_%28%D0%B6%D1%83%D1%80%D0%BD%D0%B0%D0%BB%29&amp;action=edit&amp;redlink=1" \o "Свирелька (журнал) (страница отсутствует)" </w:instrText>
            </w:r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49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Свирелька</w:t>
            </w:r>
            <w:proofErr w:type="spellEnd"/>
            <w:r w:rsidR="00971DF6" w:rsidRPr="007C49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8" w:tooltip="Точка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Точка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9" w:tooltip="Трамвай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Трамвай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20" w:tooltip="Юный натуралист (журнал)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Юный натуралист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21" w:tooltip="Юный техник" w:history="1">
              <w:r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Юный техник</w:t>
              </w:r>
            </w:hyperlink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B2E85" w:rsidRPr="007C49DA" w:rsidRDefault="00971DF6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http://www.merrypictures.ru/last_vk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«Весёлые картинки». Детский юмористический журнал. Организует досуг всей семьи: настольные игры, комиксы, ребусы, шутки, загадки.</w:t>
            </w:r>
          </w:p>
        </w:tc>
        <w:tc>
          <w:tcPr>
            <w:tcW w:w="1993" w:type="dxa"/>
          </w:tcPr>
          <w:p w:rsidR="00FB2E85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</w:p>
        </w:tc>
      </w:tr>
      <w:tr w:rsidR="002E375C" w:rsidRPr="007C49DA" w:rsidTr="002E375C">
        <w:trPr>
          <w:trHeight w:val="251"/>
        </w:trPr>
        <w:tc>
          <w:tcPr>
            <w:tcW w:w="534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B2E85" w:rsidRPr="007C49DA" w:rsidRDefault="007D5F34" w:rsidP="00FB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361" w:type="dxa"/>
          </w:tcPr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«Мы живем на Урале» / Толстикова О.В., Савельева О.В. – Екатеринбург: ГАОУ ДПО СО «ИРО». – 2013г.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хлебе. Творческий центр Сфера, Москва, 2012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И.Н. Осипова Л.Е. «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ребёнок, и я … и я имею право!», Москва, 2012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Береславский Л., Береславская А. Современные игровые  методики развития  интеллекта. Школьная Пресса, 2011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Соколов-Микитов И.С. Русский лес.  Москва,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Лисс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Маяковский В., Школа  семи гномов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третий год. Что такое хорошо? От 2-3 лет. «Мозаика-</w:t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синтез», Москва, 2012</w:t>
            </w:r>
          </w:p>
          <w:p w:rsidR="007D5F34" w:rsidRPr="007C49DA" w:rsidRDefault="007D5F34" w:rsidP="007D5F34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Вераксы Н.Е., Комаровой Т.С., Васильевой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воспитательно-образовательного процесса по программе « От рождения до школы». Волгоград, Учитель, 2011</w:t>
            </w:r>
          </w:p>
          <w:p w:rsidR="007D5F34" w:rsidRPr="007C49DA" w:rsidRDefault="007D5F34" w:rsidP="007C4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Пискарёва   Формирование элементарных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математичеких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М.: Мозаика-Синтез, 2009.</w:t>
            </w:r>
          </w:p>
          <w:p w:rsidR="007D5F34" w:rsidRPr="007C49DA" w:rsidRDefault="007D5F34" w:rsidP="007D5F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целостности картины мира. Волгоград,2015.</w:t>
            </w:r>
          </w:p>
          <w:p w:rsidR="007D5F34" w:rsidRPr="007C49DA" w:rsidRDefault="007D5F34" w:rsidP="007D5F34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средней группе детского сада: Планы </w:t>
            </w: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тий</w:t>
            </w:r>
            <w:proofErr w:type="gram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2006-2010.</w:t>
            </w:r>
          </w:p>
          <w:p w:rsidR="007D5F34" w:rsidRPr="007C49DA" w:rsidRDefault="007D5F34" w:rsidP="007D5F34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Ребенок и окружающий мир. — М.: Мозаика-Синтез, 2005-2010.</w:t>
            </w:r>
          </w:p>
          <w:p w:rsidR="007D5F34" w:rsidRPr="007C49DA" w:rsidRDefault="007D5F34" w:rsidP="007D5F34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Ознакомление с предметным и социальным окружением. Система работы в средней группе детского сада. — М.: Мозаика-Синтез, 2012.</w:t>
            </w:r>
          </w:p>
          <w:p w:rsidR="007D5F34" w:rsidRPr="007C49DA" w:rsidRDefault="007D5F34" w:rsidP="007D5F34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Т. Ф. Три сигнала светофора. Ознакомление дошкольников с пра</w:t>
            </w:r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вилами дорожного движения. — М.: Мозаика-Синтез, 2009-2010.</w:t>
            </w:r>
          </w:p>
          <w:p w:rsidR="007D5F34" w:rsidRPr="007C49DA" w:rsidRDefault="007D5F34" w:rsidP="007D5F34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Соломенникова О. А. Экологическое воспитание в детском саду. </w:t>
            </w:r>
            <w:proofErr w:type="gram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.:Мозаика-Синтез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2005-2010.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 О. А. Ознакомление с природой. Система работы в средней  группе детского сада. — М.: Мозаика-Синтез, 2012</w:t>
            </w:r>
            <w:r w:rsidRPr="007C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до… Игры-путешествия в прошлое предметов. — М„ 1999.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100 вопросов и ответов. Животные. М.: "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", 2005..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Т.В. Проектная деятельность в детском саду.- Волгоград, 2009.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Куцакова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Математика для детей 5-6 лет: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к рабочей тетради " я считаю до 10", 3- е изд.,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.: ТЦ Сфера, 2015.</w:t>
            </w:r>
          </w:p>
          <w:p w:rsidR="00FB2E85" w:rsidRPr="007C49DA" w:rsidRDefault="007D5F34" w:rsidP="007C4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А.И.Иванова Экологические наблюдения и эксперименты в детском саду. М.: ТЦ «Сфера», 2005г.</w:t>
            </w:r>
          </w:p>
        </w:tc>
        <w:tc>
          <w:tcPr>
            <w:tcW w:w="1993" w:type="dxa"/>
          </w:tcPr>
          <w:p w:rsidR="00FB2E85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</w:t>
            </w:r>
          </w:p>
        </w:tc>
      </w:tr>
      <w:tr w:rsidR="002E375C" w:rsidRPr="007C49DA" w:rsidTr="002E375C">
        <w:trPr>
          <w:trHeight w:val="267"/>
        </w:trPr>
        <w:tc>
          <w:tcPr>
            <w:tcW w:w="534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7D5F34" w:rsidRPr="007C49DA" w:rsidRDefault="007D5F34" w:rsidP="007D5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 ресурсы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http://www.detgazeta.ru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– «Детская газета». Новое весёлое электронное издание для детей от 3 до 10 лет. Сказки, головоломки, викторины, лабиринты, рассказы о животных.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http://www.lazur.ru/anons/cvirel/cvirel4.html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«Свирель». Детский экологический журнал для чтения в кругу семьи. 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– рассказы, повести. В каждом номере – знакомство с заповедником или национальным природным парком. Увлекательно, информативно, современно. Журнал награжден Знаком отличия «Золотой фонд прессы».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lazur</w:t>
              </w:r>
              <w:proofErr w:type="spellEnd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/</w:t>
              </w:r>
              <w:proofErr w:type="spellStart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anons</w:t>
              </w:r>
              <w:proofErr w:type="spellEnd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/</w:t>
              </w:r>
              <w:proofErr w:type="spellStart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/</w:t>
              </w:r>
              <w:proofErr w:type="spellStart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4.</w:t>
              </w:r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-«</w:t>
            </w:r>
            <w:proofErr w:type="spellStart"/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>Свирелька</w:t>
            </w:r>
            <w:proofErr w:type="spellEnd"/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>». Ежемесячный журнал о природе для детей</w:t>
            </w:r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3 до 8 лет. Издание знакомит детей с окружающим миром. </w:t>
            </w:r>
            <w:proofErr w:type="gramStart"/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каждом номере </w:t>
            </w:r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«Домашнего зоопарка», домик; собрать книжки-малышки.</w:t>
            </w:r>
            <w:proofErr w:type="gramEnd"/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 может использовать журнал на занятиях.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D5F34" w:rsidRPr="007C49D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http://www.medvejata.ru</w:t>
              </w:r>
            </w:hyperlink>
            <w:r w:rsidR="007D5F34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«Весёлые медвежата».</w:t>
            </w:r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Добрый, яркий развивающий журнал для детей 3 - 12 лет. Сказки, загадки, познавательные рассказы о животных, правила дорожного движения, творческие мастерские и конкурсы с призами. «Весёлые медвежата» – весёлый друг детей, незаменимый помощник воспитателя и родителей!</w:t>
            </w:r>
          </w:p>
          <w:p w:rsidR="007D5F34" w:rsidRPr="007C49DA" w:rsidRDefault="00971DF6" w:rsidP="007D5F34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http://www.merrypictures.ru/last_filya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«Филя». Журнал для детей о природе и экологии. Издается с 1997 года. Самые интересные сведения о живой природе, репортажи из зоопарка, веселые викторины о животных, экологические игры, красочные фотографии и иллюстрации, путешествия знаменитых натуралистов. В каждом номере дополнительная вкладка с раскрасками. Журнал рассчитан на детей от 3 до 12 лет.</w:t>
            </w:r>
          </w:p>
          <w:p w:rsidR="00FB2E85" w:rsidRPr="007C49DA" w:rsidRDefault="00971DF6" w:rsidP="007C49D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http://www.xo.by.ru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hyperlink r:id="rId29" w:tgtFrame="_blank" w:history="1">
              <w:r w:rsidR="007D5F34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Санька - Бешеный кролик</w:t>
              </w:r>
            </w:hyperlink>
            <w:r w:rsidR="007D5F34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». Развлекательно-познавательный Интернет-журнал для детей и подростков. Игры, загадки, рассказы, познавательные истории, сказки и многое другое. </w:t>
            </w:r>
          </w:p>
        </w:tc>
        <w:tc>
          <w:tcPr>
            <w:tcW w:w="1993" w:type="dxa"/>
          </w:tcPr>
          <w:p w:rsidR="00FB2E85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2E375C" w:rsidRPr="007C49DA" w:rsidTr="002E375C">
        <w:trPr>
          <w:trHeight w:val="267"/>
        </w:trPr>
        <w:tc>
          <w:tcPr>
            <w:tcW w:w="534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B2E85" w:rsidRPr="007C49DA" w:rsidRDefault="007D5F34" w:rsidP="00FB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361" w:type="dxa"/>
          </w:tcPr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В.В. Гербова. Занятия по развитию речи. Москва 2012.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Обучение дошкольников грамоте. Москва 2012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 Пословицы, поговорки,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 скороговорки. Академия развития 2005.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Р.А. Жукова. Развитие речи. Волгоград 2007.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Г.Я.Затулина. Конспекты комплексных занятий по развитию речи.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А. Гаврилова. Пальчиковые упражнения для развития речи и мышления ребенка. Москва 2010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 В.Г. 100 лучших пальчиковых игр. – ООО «Издательство АСТ», 2014 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Лаврова Т. А. 100 маленьких стихов для маленьких. - ООО «Издательство АСТ», 2014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Лаврова Т.А. 100 скороговорок для малышей.- ООО «Издательство АСТ», 2014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 Вежливые сказки. ГНО Издательство «Прометей», 2009 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Савельева Е.А. Пальчиковые игры для детей от 1-6 лет. Москва, Школьная Пресса, 2011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Кудрина Т.П. 500 считалок, загадок и скороговорок для детей. Творческий центр Сфера, Москва 2012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 Новейшая хрестоматия для дошкольников 3-5 лет. М.: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Борисенко М.Г. Игры со сказками. Репка. Школа Олеси Жуковой. Школа раннего развития. «Издательский Дом Нева», 2003</w:t>
            </w:r>
          </w:p>
          <w:p w:rsidR="007D5F34" w:rsidRPr="007C49DA" w:rsidRDefault="007D5F34" w:rsidP="007D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Затулина Т. Я. Конспекты комплексных занятий по развитию речи. Старшая группа. Учебное пособие.- М.: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общество России; 2007.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 В. Занятия по развитию речи в старшей группе детского </w:t>
            </w:r>
            <w:proofErr w:type="spellStart"/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са-да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.-М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.: Мозаика-Синтез, </w:t>
            </w:r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2007-2010. 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Карпенко В. П. - для дошкольников с методическими подсказками для педагогов и родителей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 Кн.2/ Сост. Томилова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С.Д.- Екатеринбург: У - Фактория, 2005.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Н. А.  500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ословиц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 поговорок. - М.: 2004.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Горькова Л. Г., Обухова Л.А. Сценарии занятий  по комплексному развитию дошкольников. Старая группа. - М.:  ВАКО, 2005.</w:t>
            </w:r>
          </w:p>
          <w:p w:rsidR="007D5F34" w:rsidRPr="007C49DA" w:rsidRDefault="007D5F34" w:rsidP="007D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буквенного анализа у детей 5-6 лет 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рабочей программе " От А до Я ".- изд. 3- е. доп. и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перераб.-М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.: Издательство "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FB2E85" w:rsidRPr="007C49DA" w:rsidRDefault="007D5F34" w:rsidP="007C4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Гербова. Занятия по развитию речи в подготовительной к школе группе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/с. М.: МОЗАИКА-СИНТЕЗ -2012г.</w:t>
            </w:r>
          </w:p>
        </w:tc>
        <w:tc>
          <w:tcPr>
            <w:tcW w:w="1993" w:type="dxa"/>
          </w:tcPr>
          <w:p w:rsidR="00FB2E85" w:rsidRPr="007C49DA" w:rsidRDefault="00FB2E85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7C49DA" w:rsidTr="002E375C">
        <w:trPr>
          <w:trHeight w:val="267"/>
        </w:trPr>
        <w:tc>
          <w:tcPr>
            <w:tcW w:w="53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91457C" w:rsidRPr="007C49DA" w:rsidRDefault="0091457C" w:rsidP="0091457C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  <w:p w:rsidR="0091457C" w:rsidRPr="007C49DA" w:rsidRDefault="00971DF6" w:rsidP="0091457C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http://puzkarapuz.ru/2008/04/16/razvivajushhijj_zhurnal_dlja_detejj_umnjasha_122008.html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457C" w:rsidRPr="007C49DA">
              <w:rPr>
                <w:rStyle w:val="ntitle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Развивающий журнал «</w:t>
            </w:r>
            <w:proofErr w:type="spellStart"/>
            <w:r w:rsidR="0091457C" w:rsidRPr="007C49DA">
              <w:rPr>
                <w:rStyle w:val="ntitle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Умняша</w:t>
            </w:r>
            <w:proofErr w:type="spellEnd"/>
            <w:r w:rsidR="0091457C" w:rsidRPr="007C49DA">
              <w:rPr>
                <w:rStyle w:val="ntitle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  <w:r w:rsidR="0091457C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совместное творчество принесёт много радости.</w:t>
            </w:r>
          </w:p>
          <w:p w:rsidR="0091457C" w:rsidRPr="007C49DA" w:rsidRDefault="00971DF6" w:rsidP="0091457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http://www.kostyor.rг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литературно-художественный журнал «Костёр». Сегодняшний «Костёр»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</w:t>
            </w:r>
            <w:proofErr w:type="gramStart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  <w:p w:rsidR="0091457C" w:rsidRPr="007C49DA" w:rsidRDefault="00971DF6" w:rsidP="0091457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murzilka</w:t>
              </w:r>
              <w:proofErr w:type="spellEnd"/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about</w:t>
              </w:r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zh-CN"/>
                </w:rPr>
                <w:t>/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>- популярный детский литературно-художественный журнал «</w:t>
            </w:r>
            <w:proofErr w:type="spellStart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>». В журнале печатаются сказки, сказочные повести, рассказы, пьесы, стихи. Главные его авторы - современные талантливые писатели, художники и классики детской литературы. Часто авторами журнала выступают сами читатели. Адресован детям от 3 лет.</w:t>
            </w:r>
          </w:p>
          <w:p w:rsidR="0091457C" w:rsidRPr="007C49DA" w:rsidRDefault="00971DF6" w:rsidP="0091457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http://www.cofe.ru/read-ka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«Почитай-ка». Красочный иллюстрированный журнал для самых маленьких детей, существующий только в Интернете. </w:t>
            </w:r>
            <w:proofErr w:type="gramStart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юных поэтов и писателей.  Детям от 3 лет.</w:t>
            </w:r>
          </w:p>
          <w:p w:rsidR="007D5F34" w:rsidRPr="007C49DA" w:rsidRDefault="00971DF6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http://www.e-skazki.narod.ru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hyperlink r:id="rId35" w:tgtFrame="_blank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Сказка для народа - новости мира сказок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Размещены самые </w:t>
            </w:r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народные и авторские сказки со всех уголков планеты.</w:t>
            </w:r>
          </w:p>
        </w:tc>
        <w:tc>
          <w:tcPr>
            <w:tcW w:w="1993" w:type="dxa"/>
          </w:tcPr>
          <w:p w:rsidR="007D5F34" w:rsidRPr="007C49DA" w:rsidRDefault="0091457C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лектронный</w:t>
            </w:r>
          </w:p>
        </w:tc>
      </w:tr>
      <w:tr w:rsidR="007D5F34" w:rsidRPr="007C49DA" w:rsidTr="002E375C">
        <w:trPr>
          <w:trHeight w:val="267"/>
        </w:trPr>
        <w:tc>
          <w:tcPr>
            <w:tcW w:w="53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91457C" w:rsidRPr="007C49DA" w:rsidRDefault="0091457C" w:rsidP="00914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для чтения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ост. В. В. Гербова, Н. П. Ильчук и др. – М., 2005.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Книжки- малышки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во второй младшей группе детского сада. – М.: Мозаика-Синтез, 2012.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ДОУ по программе «От рождения до школы» ФГОС 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  М.А. Васильевой М-С,2014.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ост. С.Д. Томилова  Н. Михайлова «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»,2010</w:t>
            </w:r>
          </w:p>
          <w:p w:rsidR="0091457C" w:rsidRPr="007C49DA" w:rsidRDefault="0091457C" w:rsidP="0091457C">
            <w:pPr>
              <w:pStyle w:val="1"/>
              <w:rPr>
                <w:rStyle w:val="FontStyle22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9DA">
              <w:rPr>
                <w:rStyle w:val="FontStyle207"/>
                <w:rFonts w:ascii="Times New Roman" w:hAnsi="Times New Roman"/>
                <w:color w:val="auto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 w:rsidRPr="007C49DA">
              <w:rPr>
                <w:rStyle w:val="FontStyle207"/>
                <w:rFonts w:ascii="Times New Roman" w:hAnsi="Times New Roman"/>
                <w:color w:val="auto"/>
                <w:sz w:val="24"/>
                <w:szCs w:val="24"/>
              </w:rPr>
              <w:t xml:space="preserve"> / С</w:t>
            </w:r>
            <w:proofErr w:type="gramEnd"/>
            <w:r w:rsidRPr="007C49DA">
              <w:rPr>
                <w:rStyle w:val="FontStyle207"/>
                <w:rFonts w:ascii="Times New Roman" w:hAnsi="Times New Roman"/>
                <w:color w:val="auto"/>
                <w:sz w:val="24"/>
                <w:szCs w:val="24"/>
              </w:rPr>
              <w:t>ост. В. В. Гербова, Н. П. Ильчук и др. - М., 2005.</w:t>
            </w:r>
            <w:r w:rsidRPr="007C49DA">
              <w:rPr>
                <w:rStyle w:val="FontStyle22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1457C" w:rsidRPr="007C49DA" w:rsidRDefault="0091457C" w:rsidP="00914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7C49D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ост. В. В. Гербова, Н. П. Ильчук и др. - М., 2005</w:t>
            </w:r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Писатели мира детям. Хрестоматия по зарубежной детской литературе/ Сост</w:t>
            </w:r>
            <w:proofErr w:type="gramStart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ванова Э. И. - М.: Просвещение, 1991.</w:t>
            </w:r>
          </w:p>
          <w:p w:rsidR="0091457C" w:rsidRPr="007C49DA" w:rsidRDefault="0091457C" w:rsidP="00914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Юдаева М. В. Хрестоматия для старшей группы.- М.: Издательство  " Самовар"</w:t>
            </w:r>
          </w:p>
          <w:p w:rsidR="0091457C" w:rsidRPr="007C49DA" w:rsidRDefault="0091457C" w:rsidP="00914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Сказки русских писателей - Ростов - н</w:t>
            </w:r>
            <w:proofErr w:type="gramStart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Дону: Издательский дом " </w:t>
            </w:r>
            <w:proofErr w:type="spellStart"/>
            <w:proofErr w:type="gramStart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Пресс", 2014.</w:t>
            </w:r>
          </w:p>
          <w:p w:rsidR="007D5F34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Сказки для мальчиков. Ростов - н</w:t>
            </w:r>
            <w:proofErr w:type="gramStart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Дону: Издательский дом " </w:t>
            </w:r>
            <w:proofErr w:type="spellStart"/>
            <w:proofErr w:type="gramStart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7C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Пресс",</w:t>
            </w:r>
          </w:p>
        </w:tc>
        <w:tc>
          <w:tcPr>
            <w:tcW w:w="1993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7C49DA" w:rsidTr="002E375C">
        <w:trPr>
          <w:trHeight w:val="267"/>
        </w:trPr>
        <w:tc>
          <w:tcPr>
            <w:tcW w:w="53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D5F34" w:rsidRPr="007C49DA" w:rsidRDefault="0091457C" w:rsidP="00FB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361" w:type="dxa"/>
          </w:tcPr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И.А.Лыкова  «Цветные ладошки» – ТЦ «Сфера», М.,2014г.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Румянцева Е.С. Аппликация, простые поделки. Айрис Пресса, 2011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Разенкова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Ю.А., Кудрина Т.П. Игры для самых маленьких «Лепим, рисуем, творим». Школьная Пресса 2010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Королева Т.В. Рисование на асфальте с детьми  от 3 лет. Творческий центр Сфера, 2013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С.И. Праздник в детском саду. Издательство «Просвещение», 1976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Е.В.,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Совельева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А.М. От навыков к творчеству. Обучение детей 2-7 лет технике рисования. Мозаика синтез, 2009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С.А. Зверушки из пластилина. М.:Эксмо,2014</w:t>
            </w:r>
          </w:p>
          <w:p w:rsidR="0091457C" w:rsidRPr="007C49DA" w:rsidRDefault="0091457C" w:rsidP="0091457C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Багрянцева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А. Зоопарк  из пластилина. М.: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во второй младшей детского сада. Конспекты занятий. — М.: Мозаика-Синтез, 2011.                                                                                                                    Н. Васина  «Волшебный картон»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-2013.</w:t>
            </w:r>
          </w:p>
          <w:p w:rsidR="0091457C" w:rsidRPr="007C49DA" w:rsidRDefault="0091457C" w:rsidP="0091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Е. Румянцева « Аппликация»</w:t>
            </w:r>
            <w:proofErr w:type="gram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-2008.                                                                </w:t>
            </w:r>
          </w:p>
          <w:p w:rsidR="0091457C" w:rsidRPr="007C49DA" w:rsidRDefault="0091457C" w:rsidP="0091457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91457C" w:rsidRPr="007C49DA" w:rsidRDefault="0091457C" w:rsidP="0091457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lastRenderedPageBreak/>
              <w:t xml:space="preserve">Комарова </w:t>
            </w:r>
            <w:r w:rsidRPr="007C49DA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С. Изобразительная деятельность в детском саду. — М.: Мозаика- Синтез, 2005-2010.</w:t>
            </w:r>
          </w:p>
          <w:p w:rsidR="0091457C" w:rsidRPr="007C49DA" w:rsidRDefault="0091457C" w:rsidP="0091457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Комарова Т. С. Детское художественное творчество. — М.: Мозаика-Синтез, |К-2010.</w:t>
            </w:r>
          </w:p>
          <w:p w:rsidR="0091457C" w:rsidRPr="007C49DA" w:rsidRDefault="0091457C" w:rsidP="0091457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 xml:space="preserve">Куцакова Л. В. Творим и мастерим. Ручной труд в детском саду и </w:t>
            </w:r>
            <w:proofErr w:type="spellStart"/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дома</w:t>
            </w:r>
            <w:proofErr w:type="gramStart"/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М</w:t>
            </w:r>
            <w:proofErr w:type="spellEnd"/>
            <w:r w:rsidRPr="007C49DA">
              <w:rPr>
                <w:rStyle w:val="FontStyle207"/>
                <w:rFonts w:ascii="Times New Roman" w:hAnsi="Times New Roman" w:cs="Times New Roman"/>
                <w:sz w:val="24"/>
              </w:rPr>
              <w:t>.: Мозаика-Синтез, 2007-2010.</w:t>
            </w:r>
          </w:p>
          <w:p w:rsidR="0091457C" w:rsidRPr="007C49DA" w:rsidRDefault="0091457C" w:rsidP="009145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Идеи для творчества «Поделки из соленого теста и пластилина. ООО </w:t>
            </w:r>
            <w:proofErr w:type="spellStart"/>
            <w:proofErr w:type="gramStart"/>
            <w:r w:rsidRPr="007C49D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7C49DA">
              <w:rPr>
                <w:rFonts w:ascii="Times New Roman" w:hAnsi="Times New Roman"/>
                <w:sz w:val="24"/>
                <w:szCs w:val="24"/>
              </w:rPr>
              <w:t>, «Доброе слово» 2011. Н. Новгород</w:t>
            </w:r>
          </w:p>
          <w:p w:rsidR="0091457C" w:rsidRPr="007C49DA" w:rsidRDefault="0091457C" w:rsidP="009145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Идеи для творчества «Чудеса из бумаги» ООО </w:t>
            </w:r>
            <w:proofErr w:type="spellStart"/>
            <w:proofErr w:type="gramStart"/>
            <w:r w:rsidRPr="007C49D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7C49DA">
              <w:rPr>
                <w:rFonts w:ascii="Times New Roman" w:hAnsi="Times New Roman"/>
                <w:sz w:val="24"/>
                <w:szCs w:val="24"/>
              </w:rPr>
              <w:t>, «Доброе слово» 2012. Н. Новгород</w:t>
            </w:r>
          </w:p>
          <w:p w:rsidR="0091457C" w:rsidRPr="007C49DA" w:rsidRDefault="0091457C" w:rsidP="009145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Герои сказок из пластилина. </w:t>
            </w:r>
            <w:proofErr w:type="spellStart"/>
            <w:r w:rsidRPr="007C49DA">
              <w:rPr>
                <w:rFonts w:ascii="Times New Roman" w:hAnsi="Times New Roman"/>
                <w:sz w:val="24"/>
                <w:szCs w:val="24"/>
              </w:rPr>
              <w:t>С.Лесовская</w:t>
            </w:r>
            <w:proofErr w:type="spellEnd"/>
            <w:r w:rsidRPr="007C49DA">
              <w:rPr>
                <w:rFonts w:ascii="Times New Roman" w:hAnsi="Times New Roman"/>
                <w:sz w:val="24"/>
                <w:szCs w:val="24"/>
              </w:rPr>
              <w:t>,- М: Эксмо-2014-64с ил.</w:t>
            </w:r>
          </w:p>
          <w:p w:rsidR="0091457C" w:rsidRPr="007C49DA" w:rsidRDefault="0091457C" w:rsidP="009145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Поделки для самых маленьких ООО </w:t>
            </w:r>
            <w:proofErr w:type="spellStart"/>
            <w:proofErr w:type="gramStart"/>
            <w:r w:rsidRPr="007C49D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7C49DA">
              <w:rPr>
                <w:rFonts w:ascii="Times New Roman" w:hAnsi="Times New Roman"/>
                <w:sz w:val="24"/>
                <w:szCs w:val="24"/>
              </w:rPr>
              <w:t>, «Доброе слово» 2014-79с ил. Н. Новгород</w:t>
            </w:r>
          </w:p>
          <w:p w:rsidR="0091457C" w:rsidRPr="007C49DA" w:rsidRDefault="0091457C" w:rsidP="009145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Праздники в </w:t>
            </w:r>
            <w:proofErr w:type="spellStart"/>
            <w:r w:rsidRPr="007C49D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C49DA">
              <w:rPr>
                <w:rFonts w:ascii="Times New Roman" w:hAnsi="Times New Roman"/>
                <w:sz w:val="24"/>
                <w:szCs w:val="24"/>
              </w:rPr>
              <w:t xml:space="preserve">/с сценарии  танцы. 3 –е </w:t>
            </w:r>
            <w:proofErr w:type="spellStart"/>
            <w:r w:rsidRPr="007C49D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7C49D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C49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C49DA">
              <w:rPr>
                <w:rFonts w:ascii="Times New Roman" w:hAnsi="Times New Roman"/>
                <w:sz w:val="24"/>
                <w:szCs w:val="24"/>
              </w:rPr>
              <w:t>: Айрис- Пресс-2004-256с ил.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 «Праздник каждый день», </w:t>
            </w:r>
            <w:proofErr w:type="spellStart"/>
            <w:r w:rsidRPr="007C49DA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proofErr w:type="gramStart"/>
            <w:r w:rsidRPr="007C49D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C49DA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7C49DA">
              <w:rPr>
                <w:rFonts w:ascii="Times New Roman" w:hAnsi="Times New Roman"/>
                <w:sz w:val="24"/>
                <w:szCs w:val="24"/>
              </w:rPr>
              <w:t xml:space="preserve"> (средняя, старшая подготовительные группы).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Программа музыкального воспитания детей дошкольного возраста «Тутти» Буренина А., </w:t>
            </w:r>
            <w:proofErr w:type="spellStart"/>
            <w:r w:rsidRPr="007C49DA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7C49DA">
              <w:rPr>
                <w:rFonts w:ascii="Times New Roman" w:hAnsi="Times New Roman"/>
                <w:sz w:val="24"/>
                <w:szCs w:val="24"/>
              </w:rPr>
              <w:t xml:space="preserve"> Т., «Музыкальная палитра», С.Пет. , 2012 г.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 «Ушки на макушке», пособие по пению.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>«Суп из колбасной палочки», интегрированные занятия.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 «Учусь творить», материалы семинаров (№1,№2,№3). Москва, 2009 г.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>«Улыбка для всех», детские песни.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>Музыкальные занятия по программе «От рождения до школы», 2-ая младшая группа, Е. Арсенина.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>Картотека тематических пальчиковых игр, составитель Калмыкова, «Учитель», 2012 г.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>Сценарии детских праздников», Шорыгина Т., Москва,2006 г.</w:t>
            </w:r>
          </w:p>
          <w:p w:rsidR="0091457C" w:rsidRPr="007C49DA" w:rsidRDefault="0091457C" w:rsidP="0091457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«Весёлые утренники в детском саду», Ромашкова Е., Москва, </w:t>
            </w:r>
            <w:proofErr w:type="spellStart"/>
            <w:r w:rsidRPr="007C49DA">
              <w:rPr>
                <w:rFonts w:ascii="Times New Roman" w:hAnsi="Times New Roman"/>
                <w:sz w:val="24"/>
                <w:szCs w:val="24"/>
              </w:rPr>
              <w:t>АСТ-Пресс</w:t>
            </w:r>
            <w:proofErr w:type="spellEnd"/>
            <w:r w:rsidRPr="007C49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F34" w:rsidRPr="007C49DA" w:rsidRDefault="0091457C" w:rsidP="007C49D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9DA">
              <w:rPr>
                <w:rFonts w:ascii="Times New Roman" w:hAnsi="Times New Roman"/>
                <w:sz w:val="24"/>
                <w:szCs w:val="24"/>
              </w:rPr>
              <w:t xml:space="preserve"> Музыкальный букварь, Н. Ветлугина, Москва, «Музыка», </w:t>
            </w:r>
            <w:bookmarkStart w:id="0" w:name="_GoBack"/>
            <w:bookmarkEnd w:id="0"/>
            <w:r w:rsidRPr="007C49DA">
              <w:rPr>
                <w:rFonts w:ascii="Times New Roman" w:hAnsi="Times New Roman"/>
                <w:sz w:val="24"/>
                <w:szCs w:val="24"/>
              </w:rPr>
              <w:t>2000г.</w:t>
            </w:r>
          </w:p>
        </w:tc>
        <w:tc>
          <w:tcPr>
            <w:tcW w:w="1993" w:type="dxa"/>
          </w:tcPr>
          <w:p w:rsidR="007D5F34" w:rsidRPr="007C49DA" w:rsidRDefault="0091457C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</w:t>
            </w:r>
          </w:p>
        </w:tc>
      </w:tr>
      <w:tr w:rsidR="007D5F34" w:rsidRPr="007C49DA" w:rsidTr="002E375C">
        <w:trPr>
          <w:trHeight w:val="267"/>
        </w:trPr>
        <w:tc>
          <w:tcPr>
            <w:tcW w:w="53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D5F34" w:rsidRPr="007C49DA" w:rsidRDefault="007D5F3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91457C" w:rsidRPr="007C49DA" w:rsidRDefault="0091457C" w:rsidP="0091457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  <w:p w:rsidR="0091457C" w:rsidRPr="007C49DA" w:rsidRDefault="00971DF6" w:rsidP="0091457C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http://puzkarapuz.ru/2008/04/16/razvivajushhijj_zhurnal_dlja_detejj_umnjasha_122008.html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457C" w:rsidRPr="007C49DA">
              <w:rPr>
                <w:rStyle w:val="ntitle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Развивающий журнал «</w:t>
            </w:r>
            <w:proofErr w:type="spellStart"/>
            <w:r w:rsidR="0091457C" w:rsidRPr="007C49DA">
              <w:rPr>
                <w:rStyle w:val="ntitle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Умняша</w:t>
            </w:r>
            <w:proofErr w:type="spellEnd"/>
            <w:r w:rsidR="0091457C" w:rsidRPr="007C49DA">
              <w:rPr>
                <w:rStyle w:val="ntitle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  <w:r w:rsidR="0091457C" w:rsidRPr="007C49DA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совместное творчество принесёт много радости.</w:t>
            </w:r>
          </w:p>
          <w:p w:rsidR="0091457C" w:rsidRPr="007C49DA" w:rsidRDefault="00971DF6" w:rsidP="009145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http://www.merrypictures.ru/last_eskiz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- «Эскиз». Журнал об искусстве для детей. Издается с 2000 года. Журнал способствует эстетическому развитию, служит пособием для уроков рисования и эстетического воспитания. Архитектура городов, крупнейшие музеи мира, живопись и скульптура, народные промыслы, кино и театр, компьютерная графика, творчество юных читателей. Аудитория — дети 3-12 лет.</w:t>
            </w:r>
          </w:p>
          <w:p w:rsidR="007D5F34" w:rsidRPr="007C49DA" w:rsidRDefault="00971DF6" w:rsidP="007C49DA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1457C" w:rsidRPr="007C49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http://www.kindereducation.com</w:t>
              </w:r>
            </w:hyperlink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– «Дошколёнок». Журнал для умных деток </w:t>
            </w:r>
            <w:r w:rsidR="0091457C" w:rsidRPr="007C49D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91457C" w:rsidRPr="007C49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родителей. </w:t>
            </w:r>
            <w:r w:rsidR="0091457C"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 развлечение дошколят. Развитие речи, забавная математика, детская психология, уроки изобразительного искусства, игры и конкурсы, (от 3-х лет).</w:t>
            </w:r>
          </w:p>
        </w:tc>
        <w:tc>
          <w:tcPr>
            <w:tcW w:w="1993" w:type="dxa"/>
          </w:tcPr>
          <w:p w:rsidR="007D5F34" w:rsidRPr="007C49DA" w:rsidRDefault="0091457C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91457C" w:rsidRPr="007C49DA" w:rsidTr="002E375C">
        <w:trPr>
          <w:trHeight w:val="267"/>
        </w:trPr>
        <w:tc>
          <w:tcPr>
            <w:tcW w:w="534" w:type="dxa"/>
          </w:tcPr>
          <w:p w:rsidR="0091457C" w:rsidRPr="007C49DA" w:rsidRDefault="0091457C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91457C" w:rsidRPr="007C49DA" w:rsidRDefault="0091457C" w:rsidP="00FB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361" w:type="dxa"/>
          </w:tcPr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для детей старшего дошкольного возраста. Кириллова Ю.А. Санкт-Петербург. Детство-Пресс 2012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координаций движений и крупной моторики на занятиях по физкультуре. 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Л.М.Хомитова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Волгоград 2013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Спортивные занятия на открытом воздухе. Е.И.Подольская. Волгоград 2014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Расту здоровым.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В.Н.Зимонина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Москва 2013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праздники в детском саду. Т.Е.Харченко. Москва 2013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Праздники в детском саду. Г.А.Лапшина. Волгоград 2013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 Москва 2011 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в детском саду.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Москва 2010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.Кроха. Физическое развитие и воспитание детей раннего возраста.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Н.П.Кочетова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2008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физкультуре. Москва 2011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дошкольников с правилами дорожного движения. </w:t>
            </w:r>
            <w:proofErr w:type="spellStart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. Москва 2014 .</w:t>
            </w:r>
          </w:p>
          <w:p w:rsidR="0091457C" w:rsidRPr="007C49DA" w:rsidRDefault="0091457C" w:rsidP="0091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с детьми 4-5 лет в ДОУ. Т.М.Бондаренко. Воронеж 2012</w:t>
            </w:r>
          </w:p>
        </w:tc>
        <w:tc>
          <w:tcPr>
            <w:tcW w:w="1993" w:type="dxa"/>
          </w:tcPr>
          <w:p w:rsidR="0091457C" w:rsidRPr="007C49DA" w:rsidRDefault="00EC038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</w:tr>
      <w:tr w:rsidR="0091457C" w:rsidRPr="007C49DA" w:rsidTr="002E375C">
        <w:trPr>
          <w:trHeight w:val="267"/>
        </w:trPr>
        <w:tc>
          <w:tcPr>
            <w:tcW w:w="534" w:type="dxa"/>
          </w:tcPr>
          <w:p w:rsidR="0091457C" w:rsidRPr="007C49DA" w:rsidRDefault="0091457C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91457C" w:rsidRPr="007C49DA" w:rsidRDefault="0091457C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EC0384" w:rsidRPr="007C49DA" w:rsidRDefault="00EC0384" w:rsidP="00EC0384">
            <w:pPr>
              <w:pStyle w:val="a7"/>
              <w:spacing w:before="0" w:after="0"/>
            </w:pPr>
            <w:r w:rsidRPr="007C49DA">
              <w:t xml:space="preserve"> </w:t>
            </w:r>
            <w:hyperlink r:id="rId39" w:history="1">
              <w:proofErr w:type="gramStart"/>
              <w:r w:rsidRPr="007C49DA">
                <w:rPr>
                  <w:rStyle w:val="a4"/>
                  <w:color w:val="auto"/>
                </w:rPr>
                <w:t>http://digest.subscribe.ru/children/health/n684242194.html</w:t>
              </w:r>
            </w:hyperlink>
            <w:r w:rsidRPr="007C49DA">
              <w:t xml:space="preserve">  загадки для детей. </w:t>
            </w:r>
            <w:hyperlink r:id="rId40" w:history="1">
              <w:r w:rsidRPr="007C49DA">
                <w:rPr>
                  <w:rStyle w:val="a4"/>
                  <w:color w:val="auto"/>
                </w:rPr>
                <w:t>http://allforchildren.ru/kidfun/riddles_sport.php</w:t>
              </w:r>
            </w:hyperlink>
            <w:r w:rsidRPr="007C49DA">
              <w:t xml:space="preserve"> детский </w:t>
            </w:r>
            <w:proofErr w:type="spellStart"/>
            <w:r w:rsidRPr="007C49DA">
              <w:t>самомассаж</w:t>
            </w:r>
            <w:proofErr w:type="spellEnd"/>
            <w:r w:rsidRPr="007C49DA">
              <w:t xml:space="preserve"> </w:t>
            </w:r>
            <w:hyperlink r:id="rId41" w:history="1">
              <w:r w:rsidRPr="007C49DA">
                <w:rPr>
                  <w:rStyle w:val="a4"/>
                  <w:color w:val="auto"/>
                </w:rPr>
                <w:t>http://www.sportoboz.ru/2011/01/05/multfilmy-pro-sport.html</w:t>
              </w:r>
            </w:hyperlink>
            <w:r w:rsidRPr="007C49DA">
              <w:t xml:space="preserve"> мультфильмы про спорт</w:t>
            </w:r>
            <w:proofErr w:type="gramEnd"/>
          </w:p>
          <w:p w:rsidR="0091457C" w:rsidRPr="007C49DA" w:rsidRDefault="0091457C" w:rsidP="00EC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91457C" w:rsidRPr="007C49DA" w:rsidRDefault="00EC0384" w:rsidP="00FB2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D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</w:tbl>
    <w:p w:rsidR="004330FD" w:rsidRPr="007C49DA" w:rsidRDefault="004330FD" w:rsidP="00FB2E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30FD" w:rsidRPr="007C49DA" w:rsidSect="00FB2E85">
      <w:pgSz w:w="16838" w:h="11906" w:orient="landscape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B2E85"/>
    <w:rsid w:val="001D2E8B"/>
    <w:rsid w:val="002E375C"/>
    <w:rsid w:val="00340F21"/>
    <w:rsid w:val="004330FD"/>
    <w:rsid w:val="00672DAD"/>
    <w:rsid w:val="006A5B12"/>
    <w:rsid w:val="007C49DA"/>
    <w:rsid w:val="007D5F34"/>
    <w:rsid w:val="0091457C"/>
    <w:rsid w:val="00971DF6"/>
    <w:rsid w:val="00B569B4"/>
    <w:rsid w:val="00BA40C1"/>
    <w:rsid w:val="00EC0384"/>
    <w:rsid w:val="00FB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75C"/>
    <w:rPr>
      <w:color w:val="0000FF" w:themeColor="hyperlink"/>
      <w:u w:val="single"/>
    </w:rPr>
  </w:style>
  <w:style w:type="character" w:customStyle="1" w:styleId="FontStyle207">
    <w:name w:val="Font Style207"/>
    <w:uiPriority w:val="99"/>
    <w:rsid w:val="007D5F34"/>
    <w:rPr>
      <w:rFonts w:ascii="Century Schoolbook" w:hAnsi="Century Schoolbook"/>
      <w:sz w:val="18"/>
    </w:rPr>
  </w:style>
  <w:style w:type="paragraph" w:customStyle="1" w:styleId="Style118">
    <w:name w:val="Style118"/>
    <w:basedOn w:val="a"/>
    <w:uiPriority w:val="99"/>
    <w:rsid w:val="007D5F34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ntitle1">
    <w:name w:val="ntitle1"/>
    <w:rsid w:val="0091457C"/>
    <w:rPr>
      <w:b/>
      <w:bCs/>
      <w:color w:val="636363"/>
      <w:sz w:val="18"/>
      <w:szCs w:val="18"/>
    </w:rPr>
  </w:style>
  <w:style w:type="paragraph" w:customStyle="1" w:styleId="1">
    <w:name w:val="Без интервала1"/>
    <w:link w:val="NoSpacingChar"/>
    <w:uiPriority w:val="99"/>
    <w:rsid w:val="0091457C"/>
    <w:rPr>
      <w:rFonts w:ascii="Times New Roman" w:eastAsia="Calibri" w:hAnsi="Times New Roman" w:cs="Times New Roman"/>
      <w:color w:val="000000"/>
      <w:w w:val="90"/>
      <w:sz w:val="28"/>
    </w:rPr>
  </w:style>
  <w:style w:type="character" w:customStyle="1" w:styleId="NoSpacingChar">
    <w:name w:val="No Spacing Char"/>
    <w:link w:val="1"/>
    <w:uiPriority w:val="99"/>
    <w:locked/>
    <w:rsid w:val="0091457C"/>
    <w:rPr>
      <w:rFonts w:ascii="Times New Roman" w:eastAsia="Calibri" w:hAnsi="Times New Roman" w:cs="Times New Roman"/>
      <w:color w:val="000000"/>
      <w:w w:val="90"/>
      <w:sz w:val="28"/>
    </w:rPr>
  </w:style>
  <w:style w:type="character" w:customStyle="1" w:styleId="FontStyle227">
    <w:name w:val="Font Style227"/>
    <w:basedOn w:val="a0"/>
    <w:uiPriority w:val="99"/>
    <w:rsid w:val="0091457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91457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9145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67">
    <w:name w:val="Font Style267"/>
    <w:basedOn w:val="a0"/>
    <w:uiPriority w:val="99"/>
    <w:rsid w:val="0091457C"/>
    <w:rPr>
      <w:rFonts w:ascii="Franklin Gothic Medium" w:hAnsi="Franklin Gothic Medium" w:cs="Franklin Gothic Medium"/>
      <w:sz w:val="20"/>
      <w:szCs w:val="20"/>
    </w:rPr>
  </w:style>
  <w:style w:type="paragraph" w:customStyle="1" w:styleId="Style5">
    <w:name w:val="Style5"/>
    <w:basedOn w:val="a"/>
    <w:uiPriority w:val="99"/>
    <w:rsid w:val="0091457C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6">
    <w:name w:val="No Spacing"/>
    <w:uiPriority w:val="1"/>
    <w:qFormat/>
    <w:rsid w:val="00914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EC0384"/>
    <w:pPr>
      <w:spacing w:before="243" w:after="24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2538">
                          <w:marLeft w:val="81"/>
                          <w:marRight w:val="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1%81%D1%91%D0%BB%D1%8B%D0%B5_%D0%BA%D0%B0%D1%80%D1%82%D0%B8%D0%BD%D0%BA%D0%B8_%28%D0%B6%D1%83%D1%80%D0%BD%D0%B0%D0%BB%29" TargetMode="External"/><Relationship Id="rId13" Type="http://schemas.openxmlformats.org/officeDocument/2006/relationships/hyperlink" Target="http://ru.wikipedia.org/w/index.php?title=%D0%9A%D0%BE%D1%81%D1%82%D1%91%D1%80_%28%D0%B6%D1%83%D1%80%D0%BD%D0%B0%D0%BB%29&amp;action=edit&amp;redlink=1" TargetMode="External"/><Relationship Id="rId18" Type="http://schemas.openxmlformats.org/officeDocument/2006/relationships/hyperlink" Target="http://ru.wikipedia.org/wiki/%D0%A2%D0%BE%D1%87%D0%BA%D0%B0_%28%D0%B6%D1%83%D1%80%D0%BD%D0%B0%D0%BB%29" TargetMode="External"/><Relationship Id="rId26" Type="http://schemas.openxmlformats.org/officeDocument/2006/relationships/hyperlink" Target="http://www.medvejata.ru" TargetMode="External"/><Relationship Id="rId39" Type="http://schemas.openxmlformats.org/officeDocument/2006/relationships/hyperlink" Target="http://digest.subscribe.ru/children/health/n68424219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E%D0%BD%D1%8B%D0%B9_%D1%82%D0%B5%D1%85%D0%BD%D0%B8%D0%BA" TargetMode="External"/><Relationship Id="rId34" Type="http://schemas.openxmlformats.org/officeDocument/2006/relationships/hyperlink" Target="http://list.mail.ru/site_jump.bat?site_id=539019243&amp;cat_id=17098&amp;url=http%3A%2F%2Fwww.e-skazki.narod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" TargetMode="External"/><Relationship Id="rId12" Type="http://schemas.openxmlformats.org/officeDocument/2006/relationships/hyperlink" Target="http://ru.wikipedia.org/w/index.php?title=%D0%9A%D0%BE%D0%BB%D0%BE%D0%B1%D0%BE%D0%BA_%28%D0%B6%D1%83%D1%80%D0%BD%D0%B0%D0%BB%29&amp;action=edit&amp;redlink=1" TargetMode="External"/><Relationship Id="rId17" Type="http://schemas.openxmlformats.org/officeDocument/2006/relationships/hyperlink" Target="http://ru.wikipedia.org/w/index.php?title=%D0%A1%D0%B2%D0%B8%D1%80%D0%B5%D0%BB%D1%8C_%28%D0%B6%D1%83%D1%80%D0%BD%D0%B0%D0%BB%29&amp;action=edit&amp;redlink=1" TargetMode="External"/><Relationship Id="rId25" Type="http://schemas.openxmlformats.org/officeDocument/2006/relationships/hyperlink" Target="http://www.lazur.ru/anons/cvirelka/cvirelka4.html" TargetMode="External"/><Relationship Id="rId33" Type="http://schemas.openxmlformats.org/officeDocument/2006/relationships/hyperlink" Target="http://www.cofe.ru/read-ka/" TargetMode="External"/><Relationship Id="rId38" Type="http://schemas.openxmlformats.org/officeDocument/2006/relationships/hyperlink" Target="http://www.kindereducati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/index.php?title=%D0%A1%D0%B0%D0%BD%D1%8C%D0%BA%D0%B0_%E2%80%94_%D0%B1%D0%B5%D1%88%D0%B5%D0%BD%D1%8B%D0%B9_%D0%BA%D1%80%D0%BE%D0%BB%D0%B8%D0%BA&amp;action=edit&amp;redlink=1" TargetMode="External"/><Relationship Id="rId20" Type="http://schemas.openxmlformats.org/officeDocument/2006/relationships/hyperlink" Target="http://ru.wikipedia.org/wiki/%D0%AE%D0%BD%D1%8B%D0%B9_%D0%BD%D0%B0%D1%82%D1%83%D1%80%D0%B0%D0%BB%D0%B8%D1%81%D1%82_%28%D0%B6%D1%83%D1%80%D0%BD%D0%B0%D0%BB%29" TargetMode="External"/><Relationship Id="rId29" Type="http://schemas.openxmlformats.org/officeDocument/2006/relationships/hyperlink" Target="http://list.mail.ru/site_jump.bat?site_id=571364&amp;cat_id=17098&amp;url=http%3A%2F%2Fwww.xo.by.ru" TargetMode="External"/><Relationship Id="rId41" Type="http://schemas.openxmlformats.org/officeDocument/2006/relationships/hyperlink" Target="http://www.sportoboz.ru/2011/01/05/multfilmy-pro-spor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naturalist.ru/index.php" TargetMode="External"/><Relationship Id="rId11" Type="http://schemas.openxmlformats.org/officeDocument/2006/relationships/hyperlink" Target="http://ru.wikipedia.org/wiki/%D0%9A%D0%B2%D0%B0%D0%BD%D1%82_%28%D0%B6%D1%83%D1%80%D0%BD%D0%B0%D0%BB%29" TargetMode="External"/><Relationship Id="rId24" Type="http://schemas.openxmlformats.org/officeDocument/2006/relationships/hyperlink" Target="http://www.lazur.ru/anons/cvirel/cvirel4.html" TargetMode="External"/><Relationship Id="rId32" Type="http://schemas.openxmlformats.org/officeDocument/2006/relationships/hyperlink" Target="http://www.murzilka.org/info/about/" TargetMode="External"/><Relationship Id="rId37" Type="http://schemas.openxmlformats.org/officeDocument/2006/relationships/hyperlink" Target="http://www.merrypictures.ru/last_eskiz/" TargetMode="External"/><Relationship Id="rId40" Type="http://schemas.openxmlformats.org/officeDocument/2006/relationships/hyperlink" Target="http://allforchildren.ru/kidfun/riddles_sport.php" TargetMode="External"/><Relationship Id="rId5" Type="http://schemas.openxmlformats.org/officeDocument/2006/relationships/hyperlink" Target="http://www.krokha.ru/" TargetMode="External"/><Relationship Id="rId15" Type="http://schemas.openxmlformats.org/officeDocument/2006/relationships/hyperlink" Target="http://ru.wikipedia.org/wiki/%D0%9F%D0%B8%D0%BE%D0%BD%D0%B5%D1%80_%28%D0%B6%D1%83%D1%80%D0%BD%D0%B0%D0%BB%29" TargetMode="External"/><Relationship Id="rId23" Type="http://schemas.openxmlformats.org/officeDocument/2006/relationships/hyperlink" Target="http://www.detgazeta.ru" TargetMode="External"/><Relationship Id="rId28" Type="http://schemas.openxmlformats.org/officeDocument/2006/relationships/hyperlink" Target="http://list.mail.ru/site_jump.bat?site_id=571364&amp;cat_id=17098&amp;url=http%3A%2F%2Fwww.xo.by.ru" TargetMode="External"/><Relationship Id="rId36" Type="http://schemas.openxmlformats.org/officeDocument/2006/relationships/hyperlink" Target="http://puzkarapuz.ru/2008/04/16/razvivajushhijj_zhurnal_dlja_detejj_umnjasha_122008.html" TargetMode="External"/><Relationship Id="rId10" Type="http://schemas.openxmlformats.org/officeDocument/2006/relationships/hyperlink" Target="http://ru.wikipedia.org/wiki/%D0%9A%D0%B0%D0%BB%D0%B5%D0%BD%D0%B4%D0%B0%D1%80%D1%8C_%D1%88%D0%BA%D0%BE%D0%BB%D1%8C%D0%BD%D0%B8%D0%BA%D0%B0" TargetMode="External"/><Relationship Id="rId19" Type="http://schemas.openxmlformats.org/officeDocument/2006/relationships/hyperlink" Target="http://ru.wikipedia.org/wiki/%D0%A2%D1%80%D0%B0%D0%BC%D0%B2%D0%B0%D0%B9_%28%D0%B6%D1%83%D1%80%D0%BD%D0%B0%D0%BB%29" TargetMode="External"/><Relationship Id="rId31" Type="http://schemas.openxmlformats.org/officeDocument/2006/relationships/hyperlink" Target="http://www.kostyor.r&#1075;" TargetMode="External"/><Relationship Id="rId4" Type="http://schemas.openxmlformats.org/officeDocument/2006/relationships/hyperlink" Target="http://zerno.narod.ru" TargetMode="External"/><Relationship Id="rId9" Type="http://schemas.openxmlformats.org/officeDocument/2006/relationships/hyperlink" Target="http://ru.wikipedia.org/wiki/%D0%97%D0%B2%D1%91%D0%B7%D0%B4%D0%BE%D1%87%D0%BA%D0%B0_%28%D0%B6%D1%83%D1%80%D0%BD%D0%B0%D0%BB%29" TargetMode="External"/><Relationship Id="rId14" Type="http://schemas.openxmlformats.org/officeDocument/2006/relationships/hyperlink" Target="http://ru.wikipedia.org/w/index.php?title=%D0%9B%D0%B0%D0%B7%D1%83%D1%80%D1%8C_%28%D0%B6%D1%83%D1%80%D0%BD%D0%B0%D0%BB%29&amp;action=edit&amp;redlink=1" TargetMode="External"/><Relationship Id="rId22" Type="http://schemas.openxmlformats.org/officeDocument/2006/relationships/hyperlink" Target="http://www.merrypictures.ru/last_vk/" TargetMode="External"/><Relationship Id="rId27" Type="http://schemas.openxmlformats.org/officeDocument/2006/relationships/hyperlink" Target="http://www.merrypictures.ru/last_filya/" TargetMode="External"/><Relationship Id="rId30" Type="http://schemas.openxmlformats.org/officeDocument/2006/relationships/hyperlink" Target="http://puzkarapuz.ru/2008/04/16/razvivajushhijj_zhurnal_dlja_detejj_umnjasha_122008.html" TargetMode="External"/><Relationship Id="rId35" Type="http://schemas.openxmlformats.org/officeDocument/2006/relationships/hyperlink" Target="http://list.mail.ru/site_jump.bat?site_id=539019243&amp;cat_id=17098&amp;url=http%3A%2F%2Fwww.e-skazki.narod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8</cp:revision>
  <dcterms:created xsi:type="dcterms:W3CDTF">2015-12-16T16:42:00Z</dcterms:created>
  <dcterms:modified xsi:type="dcterms:W3CDTF">2015-12-17T03:32:00Z</dcterms:modified>
</cp:coreProperties>
</file>